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C3286" w14:textId="77777777" w:rsidR="003F63AB" w:rsidRDefault="003F63AB" w:rsidP="001161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Segoe UI"/>
          <w:b/>
          <w:bCs/>
          <w:color w:val="212529"/>
        </w:rPr>
      </w:pPr>
    </w:p>
    <w:p w14:paraId="54AE3DE1" w14:textId="77777777" w:rsidR="003F63AB" w:rsidRDefault="003F63AB" w:rsidP="001161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Segoe UI"/>
          <w:b/>
          <w:bCs/>
          <w:color w:val="212529"/>
        </w:rPr>
      </w:pPr>
    </w:p>
    <w:p w14:paraId="0A13D2CA" w14:textId="77777777" w:rsidR="003F63AB" w:rsidRDefault="003F63AB" w:rsidP="001161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Segoe UI"/>
          <w:b/>
          <w:bCs/>
          <w:color w:val="212529"/>
        </w:rPr>
      </w:pPr>
    </w:p>
    <w:p w14:paraId="6AD2D7C3" w14:textId="03B62D13" w:rsidR="00116143" w:rsidRPr="00116143" w:rsidRDefault="00116143" w:rsidP="001161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Segoe UI"/>
          <w:color w:val="212529"/>
        </w:rPr>
      </w:pPr>
      <w:r w:rsidRPr="00116143">
        <w:rPr>
          <w:rFonts w:ascii="Century Gothic" w:hAnsi="Century Gothic" w:cs="Segoe UI"/>
          <w:b/>
          <w:bCs/>
          <w:color w:val="212529"/>
        </w:rPr>
        <w:t>TERMO DE CONSENTIMENTO PARA TRATAMENTO DE DADOS PESSOAIS</w:t>
      </w:r>
      <w:r w:rsidRPr="00116143">
        <w:rPr>
          <w:rFonts w:ascii="Century Gothic" w:hAnsi="Century Gothic" w:cs="Segoe UI"/>
          <w:b/>
          <w:bCs/>
          <w:color w:val="212529"/>
        </w:rPr>
        <w:br/>
        <w:t>LEI GERAL DE PROTEÇÃO DE DADOS – LGPD</w:t>
      </w:r>
    </w:p>
    <w:p w14:paraId="35AC4D26" w14:textId="01B2850E" w:rsidR="00116143" w:rsidRDefault="00662E18" w:rsidP="001161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Calibri Light"/>
          <w:lang w:val="pt"/>
        </w:rPr>
      </w:pPr>
      <w:r>
        <w:rPr>
          <w:rFonts w:ascii="Century Gothic" w:hAnsi="Century Gothic" w:cs="Segoe UI"/>
          <w:color w:val="212529"/>
        </w:rPr>
        <w:t>Por meio</w:t>
      </w:r>
      <w:r w:rsidR="00116143" w:rsidRPr="00116143">
        <w:rPr>
          <w:rFonts w:ascii="Century Gothic" w:hAnsi="Century Gothic" w:cs="Segoe UI"/>
          <w:color w:val="212529"/>
        </w:rPr>
        <w:t xml:space="preserve"> do presente instrumento, eu ______________________________________________</w:t>
      </w:r>
      <w:r>
        <w:rPr>
          <w:rFonts w:ascii="Century Gothic" w:hAnsi="Century Gothic" w:cs="Segoe UI"/>
          <w:color w:val="212529"/>
        </w:rPr>
        <w:t>___________</w:t>
      </w:r>
      <w:r w:rsidR="00116143" w:rsidRPr="00116143">
        <w:rPr>
          <w:rFonts w:ascii="Century Gothic" w:hAnsi="Century Gothic" w:cs="Segoe UI"/>
          <w:color w:val="212529"/>
        </w:rPr>
        <w:t>, inscrito(a) no CPF sob n°_________________________</w:t>
      </w:r>
      <w:r>
        <w:rPr>
          <w:rFonts w:ascii="Century Gothic" w:hAnsi="Century Gothic" w:cs="Segoe UI"/>
          <w:color w:val="212529"/>
        </w:rPr>
        <w:t>______</w:t>
      </w:r>
      <w:r w:rsidR="00116143" w:rsidRPr="00116143">
        <w:rPr>
          <w:rFonts w:ascii="Century Gothic" w:hAnsi="Century Gothic" w:cs="Segoe UI"/>
          <w:color w:val="212529"/>
        </w:rPr>
        <w:t xml:space="preserve">_, aqui denominado(a) como </w:t>
      </w:r>
      <w:r w:rsidR="00116143" w:rsidRPr="00116143">
        <w:rPr>
          <w:rFonts w:ascii="Century Gothic" w:hAnsi="Century Gothic" w:cs="Segoe UI"/>
          <w:b/>
          <w:bCs/>
          <w:color w:val="212529"/>
        </w:rPr>
        <w:t>TITULAR</w:t>
      </w:r>
      <w:r w:rsidR="00116143" w:rsidRPr="00116143">
        <w:rPr>
          <w:rFonts w:ascii="Century Gothic" w:hAnsi="Century Gothic" w:cs="Segoe UI"/>
          <w:color w:val="212529"/>
        </w:rPr>
        <w:t xml:space="preserve">, venho por meio deste, autorizar que a empresa </w:t>
      </w:r>
      <w:r w:rsidR="0087574B" w:rsidRPr="0087574B">
        <w:rPr>
          <w:rFonts w:ascii="Century Gothic" w:hAnsi="Century Gothic" w:cs="Segoe UI"/>
          <w:b/>
          <w:color w:val="212529"/>
        </w:rPr>
        <w:t xml:space="preserve">Primantis Dermatologia e Saúde </w:t>
      </w:r>
      <w:proofErr w:type="spellStart"/>
      <w:r w:rsidR="0087574B" w:rsidRPr="0087574B">
        <w:rPr>
          <w:rFonts w:ascii="Century Gothic" w:hAnsi="Century Gothic" w:cs="Segoe UI"/>
          <w:b/>
          <w:color w:val="212529"/>
        </w:rPr>
        <w:t>ltda</w:t>
      </w:r>
      <w:proofErr w:type="spellEnd"/>
      <w:r w:rsidR="00116143" w:rsidRPr="00116143">
        <w:rPr>
          <w:rFonts w:ascii="Century Gothic" w:hAnsi="Century Gothic" w:cs="Segoe UI"/>
          <w:color w:val="212529"/>
        </w:rPr>
        <w:t xml:space="preserve">, aqui denominada como </w:t>
      </w:r>
      <w:r w:rsidR="00116143" w:rsidRPr="00116143">
        <w:rPr>
          <w:rFonts w:ascii="Century Gothic" w:hAnsi="Century Gothic" w:cs="Segoe UI"/>
          <w:b/>
          <w:bCs/>
          <w:color w:val="212529"/>
        </w:rPr>
        <w:t>CONTROLADORA</w:t>
      </w:r>
      <w:r w:rsidR="00116143" w:rsidRPr="00116143">
        <w:rPr>
          <w:rFonts w:ascii="Century Gothic" w:hAnsi="Century Gothic" w:cs="Segoe UI"/>
          <w:color w:val="212529"/>
        </w:rPr>
        <w:t xml:space="preserve">, inscrita no CNPJ sob n° </w:t>
      </w:r>
      <w:r w:rsidR="0087574B" w:rsidRPr="0087574B">
        <w:rPr>
          <w:rFonts w:ascii="Century Gothic" w:hAnsi="Century Gothic" w:cs="Segoe UI"/>
          <w:b/>
          <w:color w:val="212529"/>
        </w:rPr>
        <w:t>21391738000105</w:t>
      </w:r>
      <w:r w:rsidR="00116143" w:rsidRPr="00116143">
        <w:rPr>
          <w:rFonts w:ascii="Century Gothic" w:hAnsi="Century Gothic" w:cs="Segoe UI"/>
          <w:color w:val="212529"/>
        </w:rPr>
        <w:t>, em razão de prestação de serviços médicos, disponha dos meus dados pessoais e dados pessoais sensívei</w:t>
      </w:r>
      <w:r>
        <w:rPr>
          <w:rFonts w:ascii="Century Gothic" w:hAnsi="Century Gothic" w:cs="Segoe UI"/>
          <w:color w:val="212529"/>
        </w:rPr>
        <w:t>s, de acordo com os artigos 7° e</w:t>
      </w:r>
      <w:r w:rsidR="002D6FBD">
        <w:rPr>
          <w:rFonts w:ascii="Century Gothic" w:hAnsi="Century Gothic" w:cs="Segoe UI"/>
          <w:color w:val="212529"/>
        </w:rPr>
        <w:t> 11</w:t>
      </w:r>
      <w:r w:rsidR="00116143" w:rsidRPr="00116143">
        <w:rPr>
          <w:rFonts w:ascii="Century Gothic" w:hAnsi="Century Gothic" w:cs="Segoe UI"/>
          <w:color w:val="212529"/>
        </w:rPr>
        <w:t> da Lei n° 13.709/2018, conforme disposto neste termo:</w:t>
      </w:r>
    </w:p>
    <w:p w14:paraId="6C915513" w14:textId="77777777" w:rsidR="00116143" w:rsidRPr="00116143" w:rsidRDefault="00116143" w:rsidP="001161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Segoe UI"/>
          <w:color w:val="212529"/>
        </w:rPr>
      </w:pPr>
    </w:p>
    <w:p w14:paraId="2E1887A4" w14:textId="77777777" w:rsidR="00116143" w:rsidRPr="00116143" w:rsidRDefault="00116143" w:rsidP="0011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b/>
          <w:bCs/>
          <w:sz w:val="24"/>
          <w:szCs w:val="24"/>
          <w:lang w:val="pt"/>
        </w:rPr>
      </w:pPr>
      <w:r w:rsidRPr="00116143">
        <w:rPr>
          <w:rFonts w:ascii="Century Gothic" w:hAnsi="Century Gothic" w:cs="Calibri Light"/>
          <w:b/>
          <w:bCs/>
          <w:sz w:val="24"/>
          <w:szCs w:val="24"/>
          <w:lang w:val="pt"/>
        </w:rPr>
        <w:t>PARÁGRAFO PRIMEIRO - DO CONSENTIMENTO</w:t>
      </w:r>
    </w:p>
    <w:p w14:paraId="7E187A70" w14:textId="77777777" w:rsidR="00116143" w:rsidRPr="00116143" w:rsidRDefault="00116143" w:rsidP="0011614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entury Gothic" w:hAnsi="Century Gothic" w:cs="Calibri Light"/>
          <w:sz w:val="24"/>
          <w:szCs w:val="24"/>
          <w:lang w:val="pt"/>
        </w:rPr>
      </w:pPr>
      <w:r w:rsidRPr="00116143">
        <w:rPr>
          <w:rFonts w:ascii="Century Gothic" w:hAnsi="Century Gothic" w:cs="Calibri Light"/>
          <w:sz w:val="24"/>
          <w:szCs w:val="24"/>
          <w:lang w:val="pt"/>
        </w:rPr>
        <w:t xml:space="preserve">Ao assinar este termo o </w:t>
      </w:r>
      <w:r w:rsidRPr="00116143">
        <w:rPr>
          <w:rFonts w:ascii="Century Gothic" w:hAnsi="Century Gothic" w:cs="Calibri Light"/>
          <w:b/>
          <w:bCs/>
          <w:sz w:val="24"/>
          <w:szCs w:val="24"/>
          <w:lang w:val="pt"/>
        </w:rPr>
        <w:t xml:space="preserve">TITULAR </w:t>
      </w:r>
      <w:r w:rsidRPr="00116143">
        <w:rPr>
          <w:rFonts w:ascii="Century Gothic" w:hAnsi="Century Gothic" w:cs="Calibri Light"/>
          <w:sz w:val="24"/>
          <w:szCs w:val="24"/>
          <w:lang w:val="pt"/>
        </w:rPr>
        <w:t xml:space="preserve">concorda que a </w:t>
      </w:r>
      <w:r w:rsidRPr="00116143">
        <w:rPr>
          <w:rFonts w:ascii="Century Gothic" w:hAnsi="Century Gothic" w:cs="Calibri Light"/>
          <w:b/>
          <w:bCs/>
          <w:sz w:val="24"/>
          <w:szCs w:val="24"/>
          <w:lang w:val="pt"/>
        </w:rPr>
        <w:t>CONTROLADORA</w:t>
      </w:r>
      <w:r w:rsidRPr="00116143">
        <w:rPr>
          <w:rFonts w:ascii="Century Gothic" w:hAnsi="Century Gothic" w:cs="Calibri Light"/>
          <w:sz w:val="24"/>
          <w:szCs w:val="24"/>
          <w:lang w:val="pt"/>
        </w:rPr>
        <w:t>, proceda com o tratamento de seus dados. Entende-se por tratamento de acordo com o artigo 5º inciso X, a coleta, produção, recepção, classificação, utilização, acesso, reprodução, transmissão, distribuição, processamento, arquivamento, armazenamento, eliminação, avaliação ou controle da informação, modificação, comunicação, transferência, difusão ou extração.</w:t>
      </w:r>
    </w:p>
    <w:p w14:paraId="0C1E0F0E" w14:textId="77777777" w:rsidR="00116143" w:rsidRPr="00116143" w:rsidRDefault="00116143" w:rsidP="0011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b/>
          <w:bCs/>
          <w:sz w:val="24"/>
          <w:szCs w:val="24"/>
          <w:lang w:val="pt"/>
        </w:rPr>
      </w:pPr>
    </w:p>
    <w:p w14:paraId="78344301" w14:textId="77777777" w:rsidR="00116143" w:rsidRPr="00116143" w:rsidRDefault="00116143" w:rsidP="0011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b/>
          <w:bCs/>
          <w:sz w:val="24"/>
          <w:szCs w:val="24"/>
          <w:lang w:val="pt"/>
        </w:rPr>
      </w:pPr>
      <w:r w:rsidRPr="00116143">
        <w:rPr>
          <w:rFonts w:ascii="Century Gothic" w:hAnsi="Century Gothic" w:cs="Calibri Light"/>
          <w:b/>
          <w:bCs/>
          <w:sz w:val="24"/>
          <w:szCs w:val="24"/>
          <w:lang w:val="pt"/>
        </w:rPr>
        <w:t>PARÁGRAFO SEGUNDO - DADOS PESSOAIS</w:t>
      </w:r>
    </w:p>
    <w:p w14:paraId="07FB830A" w14:textId="43CA3E56" w:rsidR="00116143" w:rsidRPr="00116143" w:rsidRDefault="00116143" w:rsidP="001161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hAnsi="Century Gothic" w:cs="Calibri Light"/>
          <w:sz w:val="24"/>
          <w:szCs w:val="24"/>
          <w:lang w:val="pt"/>
        </w:rPr>
      </w:pPr>
      <w:r w:rsidRPr="00116143">
        <w:rPr>
          <w:rFonts w:ascii="Century Gothic" w:hAnsi="Century Gothic" w:cs="Calibri Light"/>
          <w:sz w:val="24"/>
          <w:szCs w:val="24"/>
          <w:lang w:val="pt"/>
        </w:rPr>
        <w:t xml:space="preserve">Poderão ser tratados mediante anuência expressa do titular/ responsável os seguintes dados pessoais, pela controladora: Nome completo, nome social, gênero, data de nascimento, CPF, registro geral (RG), endereço, estado civil, grau de escolaridade, e-mail, telefone, profissão, histórico médico de anamnese e exame físico, fotografias, exames laboratoriais e de imagem, laudos, relatórios, atestados médicos e outros documentos e dados referentes ao tratamento da saúde </w:t>
      </w:r>
      <w:r>
        <w:rPr>
          <w:rFonts w:ascii="Century Gothic" w:hAnsi="Century Gothic" w:cs="Calibri Light"/>
          <w:sz w:val="24"/>
          <w:szCs w:val="24"/>
          <w:lang w:val="pt"/>
        </w:rPr>
        <w:t xml:space="preserve">e tratamento estético </w:t>
      </w:r>
      <w:r w:rsidRPr="00116143">
        <w:rPr>
          <w:rFonts w:ascii="Century Gothic" w:hAnsi="Century Gothic" w:cs="Calibri Light"/>
          <w:sz w:val="24"/>
          <w:szCs w:val="24"/>
          <w:lang w:val="pt"/>
        </w:rPr>
        <w:t>do</w:t>
      </w:r>
      <w:r>
        <w:rPr>
          <w:rFonts w:ascii="Century Gothic" w:hAnsi="Century Gothic" w:cs="Calibri Light"/>
          <w:sz w:val="24"/>
          <w:szCs w:val="24"/>
          <w:lang w:val="pt"/>
        </w:rPr>
        <w:t>(a) paciente</w:t>
      </w:r>
      <w:r w:rsidRPr="00116143">
        <w:rPr>
          <w:rFonts w:ascii="Century Gothic" w:hAnsi="Century Gothic" w:cs="Calibri Light"/>
          <w:sz w:val="24"/>
          <w:szCs w:val="24"/>
          <w:lang w:val="pt"/>
        </w:rPr>
        <w:t>.</w:t>
      </w:r>
    </w:p>
    <w:p w14:paraId="56DECBE8" w14:textId="77777777" w:rsidR="00116143" w:rsidRPr="00116143" w:rsidRDefault="00116143" w:rsidP="0011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b/>
          <w:bCs/>
          <w:sz w:val="24"/>
          <w:szCs w:val="24"/>
          <w:lang w:val="pt"/>
        </w:rPr>
      </w:pPr>
    </w:p>
    <w:p w14:paraId="3C4162BE" w14:textId="77777777" w:rsidR="00116143" w:rsidRPr="00116143" w:rsidRDefault="00116143" w:rsidP="0011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b/>
          <w:bCs/>
          <w:sz w:val="24"/>
          <w:szCs w:val="24"/>
          <w:lang w:val="pt"/>
        </w:rPr>
      </w:pPr>
      <w:r w:rsidRPr="00116143">
        <w:rPr>
          <w:rFonts w:ascii="Century Gothic" w:hAnsi="Century Gothic" w:cs="Calibri Light"/>
          <w:b/>
          <w:bCs/>
          <w:sz w:val="24"/>
          <w:szCs w:val="24"/>
          <w:lang w:val="pt"/>
        </w:rPr>
        <w:t>PARÁGRAFO TERCEIRO - FINALIDADE DO TRATAMENTO DOS DADOS</w:t>
      </w:r>
    </w:p>
    <w:p w14:paraId="74A056A9" w14:textId="77777777" w:rsidR="003F63AB" w:rsidRDefault="00116143" w:rsidP="003F63A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entury Gothic" w:hAnsi="Century Gothic" w:cs="Calibri Light"/>
          <w:sz w:val="24"/>
          <w:szCs w:val="24"/>
          <w:lang w:val="pt"/>
        </w:rPr>
      </w:pPr>
      <w:r w:rsidRPr="00116143">
        <w:rPr>
          <w:rFonts w:ascii="Century Gothic" w:hAnsi="Century Gothic" w:cs="Calibri Light"/>
          <w:sz w:val="24"/>
          <w:szCs w:val="24"/>
          <w:lang w:val="pt"/>
        </w:rPr>
        <w:t xml:space="preserve">Em atendimento ao artigo 8º §4 este termo guarda finalidade determinada, sendo que os dados serão utilizados especificamente para fins de cadastro, emissão de recibo e/ou nota fiscal, diagnóstico, tratamento e acompanhamento médico, realização de exames, realização de procedimentos diagnósticos, de tratamento ou estéticos, elaboração de relatórios, atestados e pareceres, discussão do caso em junta médica ou equipe de saúde multidisciplinar, se necessário. A controladora utilizará os dados para comunicação com o cliente através de </w:t>
      </w:r>
      <w:proofErr w:type="spellStart"/>
      <w:r w:rsidRPr="00116143">
        <w:rPr>
          <w:rFonts w:ascii="Century Gothic" w:hAnsi="Century Gothic" w:cs="Calibri Light"/>
          <w:sz w:val="24"/>
          <w:szCs w:val="24"/>
          <w:lang w:val="pt"/>
        </w:rPr>
        <w:t>whatsapp</w:t>
      </w:r>
      <w:proofErr w:type="spellEnd"/>
      <w:r w:rsidRPr="00116143">
        <w:rPr>
          <w:rFonts w:ascii="Century Gothic" w:hAnsi="Century Gothic" w:cs="Calibri Light"/>
          <w:sz w:val="24"/>
          <w:szCs w:val="24"/>
          <w:lang w:val="pt"/>
        </w:rPr>
        <w:t xml:space="preserve">, mensagens de texto, e-mails e/ou ligações telefônicas para agendamento e confirmações de consultas e outros atendimentos, envio de notas fiscais, relatórios, atestados, laudos, orientações sobre </w:t>
      </w:r>
    </w:p>
    <w:p w14:paraId="42229F28" w14:textId="77777777" w:rsidR="003F63AB" w:rsidRDefault="003F63AB" w:rsidP="003F63A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entury Gothic" w:hAnsi="Century Gothic" w:cs="Calibri Light"/>
          <w:sz w:val="24"/>
          <w:szCs w:val="24"/>
          <w:lang w:val="pt"/>
        </w:rPr>
      </w:pPr>
    </w:p>
    <w:p w14:paraId="5A2B01F8" w14:textId="77777777" w:rsidR="003F63AB" w:rsidRDefault="003F63AB" w:rsidP="003F63A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entury Gothic" w:hAnsi="Century Gothic" w:cs="Calibri Light"/>
          <w:sz w:val="24"/>
          <w:szCs w:val="24"/>
          <w:lang w:val="pt"/>
        </w:rPr>
      </w:pPr>
    </w:p>
    <w:p w14:paraId="3317E4F4" w14:textId="77777777" w:rsidR="003F63AB" w:rsidRDefault="003F63AB" w:rsidP="003F63A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entury Gothic" w:hAnsi="Century Gothic" w:cs="Calibri Light"/>
          <w:sz w:val="24"/>
          <w:szCs w:val="24"/>
          <w:lang w:val="pt"/>
        </w:rPr>
      </w:pPr>
    </w:p>
    <w:p w14:paraId="6BC51B53" w14:textId="77777777" w:rsidR="000B4B31" w:rsidRDefault="000B4B31" w:rsidP="003F6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sz w:val="24"/>
          <w:szCs w:val="24"/>
          <w:lang w:val="pt"/>
        </w:rPr>
      </w:pPr>
    </w:p>
    <w:p w14:paraId="3D7D6CDF" w14:textId="77777777" w:rsidR="000B4B31" w:rsidRDefault="000B4B31" w:rsidP="003F6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sz w:val="24"/>
          <w:szCs w:val="24"/>
          <w:lang w:val="pt"/>
        </w:rPr>
      </w:pPr>
    </w:p>
    <w:p w14:paraId="3375D63C" w14:textId="7EEBF75B" w:rsidR="00116143" w:rsidRDefault="00116143" w:rsidP="003F6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sz w:val="24"/>
          <w:szCs w:val="24"/>
          <w:lang w:val="pt"/>
        </w:rPr>
      </w:pPr>
      <w:proofErr w:type="gramStart"/>
      <w:r w:rsidRPr="00116143">
        <w:rPr>
          <w:rFonts w:ascii="Century Gothic" w:hAnsi="Century Gothic" w:cs="Calibri Light"/>
          <w:sz w:val="24"/>
          <w:szCs w:val="24"/>
          <w:lang w:val="pt"/>
        </w:rPr>
        <w:t>tratamentos</w:t>
      </w:r>
      <w:proofErr w:type="gramEnd"/>
      <w:r w:rsidRPr="00116143">
        <w:rPr>
          <w:rFonts w:ascii="Century Gothic" w:hAnsi="Century Gothic" w:cs="Calibri Light"/>
          <w:sz w:val="24"/>
          <w:szCs w:val="24"/>
          <w:lang w:val="pt"/>
        </w:rPr>
        <w:t>, acompanhamento da evolução do paciente, mensagens de aniversário, mensagens informativas sobre os serviços prestados pela clínica.</w:t>
      </w:r>
    </w:p>
    <w:p w14:paraId="5DBACC27" w14:textId="77777777" w:rsidR="00116143" w:rsidRPr="00116143" w:rsidRDefault="00116143" w:rsidP="0011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sz w:val="24"/>
          <w:szCs w:val="24"/>
          <w:lang w:val="pt"/>
        </w:rPr>
      </w:pPr>
    </w:p>
    <w:p w14:paraId="6CF9E3D8" w14:textId="0BFB200E" w:rsidR="00116143" w:rsidRPr="00116143" w:rsidRDefault="00116143" w:rsidP="0011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b/>
          <w:bCs/>
          <w:sz w:val="24"/>
          <w:szCs w:val="24"/>
          <w:lang w:val="pt"/>
        </w:rPr>
      </w:pPr>
      <w:r w:rsidRPr="00116143">
        <w:rPr>
          <w:rFonts w:ascii="Century Gothic" w:hAnsi="Century Gothic" w:cs="Calibri Light"/>
          <w:b/>
          <w:bCs/>
          <w:sz w:val="24"/>
          <w:szCs w:val="24"/>
          <w:lang w:val="pt"/>
        </w:rPr>
        <w:t xml:space="preserve">PARÁGRAFO </w:t>
      </w:r>
      <w:r>
        <w:rPr>
          <w:rFonts w:ascii="Century Gothic" w:hAnsi="Century Gothic" w:cs="Calibri Light"/>
          <w:b/>
          <w:bCs/>
          <w:sz w:val="24"/>
          <w:szCs w:val="24"/>
          <w:lang w:val="pt"/>
        </w:rPr>
        <w:t>QUARTO</w:t>
      </w:r>
      <w:r w:rsidRPr="00116143">
        <w:rPr>
          <w:rFonts w:ascii="Century Gothic" w:hAnsi="Century Gothic" w:cs="Calibri Light"/>
          <w:b/>
          <w:bCs/>
          <w:sz w:val="24"/>
          <w:szCs w:val="24"/>
          <w:lang w:val="pt"/>
        </w:rPr>
        <w:t xml:space="preserve"> </w:t>
      </w:r>
      <w:r>
        <w:rPr>
          <w:rFonts w:ascii="Century Gothic" w:hAnsi="Century Gothic" w:cs="Calibri Light"/>
          <w:b/>
          <w:bCs/>
          <w:sz w:val="24"/>
          <w:szCs w:val="24"/>
          <w:lang w:val="pt"/>
        </w:rPr>
        <w:t>–</w:t>
      </w:r>
      <w:r w:rsidRPr="00116143">
        <w:rPr>
          <w:rFonts w:ascii="Century Gothic" w:hAnsi="Century Gothic" w:cs="Calibri Light"/>
          <w:b/>
          <w:bCs/>
          <w:sz w:val="24"/>
          <w:szCs w:val="24"/>
          <w:lang w:val="pt"/>
        </w:rPr>
        <w:t xml:space="preserve"> </w:t>
      </w:r>
      <w:r>
        <w:rPr>
          <w:rFonts w:ascii="Century Gothic" w:hAnsi="Century Gothic" w:cs="Calibri Light"/>
          <w:b/>
          <w:bCs/>
          <w:sz w:val="24"/>
          <w:szCs w:val="24"/>
          <w:lang w:val="pt"/>
        </w:rPr>
        <w:t>COMPARTILHAMENTO DE</w:t>
      </w:r>
      <w:r w:rsidRPr="00116143">
        <w:rPr>
          <w:rFonts w:ascii="Century Gothic" w:hAnsi="Century Gothic" w:cs="Calibri Light"/>
          <w:b/>
          <w:bCs/>
          <w:sz w:val="24"/>
          <w:szCs w:val="24"/>
          <w:lang w:val="pt"/>
        </w:rPr>
        <w:t xml:space="preserve"> DADOS</w:t>
      </w:r>
    </w:p>
    <w:p w14:paraId="401CC46A" w14:textId="66617F12" w:rsidR="00116143" w:rsidRDefault="00116143" w:rsidP="0011614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Century Gothic" w:hAnsi="Century Gothic" w:cs="Segoe UI"/>
          <w:color w:val="212529"/>
        </w:rPr>
      </w:pPr>
      <w:r w:rsidRPr="00116143">
        <w:rPr>
          <w:rFonts w:ascii="Century Gothic" w:hAnsi="Century Gothic" w:cs="Segoe UI"/>
          <w:color w:val="212529"/>
        </w:rPr>
        <w:t xml:space="preserve">A Controladora fica autorizada a compartilhar os dados pessoais do Titular com outros agentes de tratamento de dados, como </w:t>
      </w:r>
      <w:r>
        <w:rPr>
          <w:rFonts w:ascii="Century Gothic" w:hAnsi="Century Gothic" w:cs="Segoe UI"/>
          <w:color w:val="212529"/>
        </w:rPr>
        <w:t xml:space="preserve">a empresa de prontuário eletrônico, a </w:t>
      </w:r>
      <w:r w:rsidRPr="00116143">
        <w:rPr>
          <w:rFonts w:ascii="Century Gothic" w:hAnsi="Century Gothic" w:cs="Segoe UI"/>
          <w:color w:val="212529"/>
        </w:rPr>
        <w:t>operadora de saúde, laboratórios, clínicas de exames de imagem e equipe multidisciplinar para discussão do caso do paciente, caso seja necessário para as finalidades listadas neste instrumento, desde que sejam respeitados os princípios da boa-fé, finalidade, adequação, necessidade, livre acesso, qualidade dos dados, transparência, segurança, prevenção, não discriminação e responsabilização e prestação de contas.</w:t>
      </w:r>
    </w:p>
    <w:p w14:paraId="525CCD8D" w14:textId="77777777" w:rsidR="00116143" w:rsidRPr="00116143" w:rsidRDefault="00116143" w:rsidP="001161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Segoe UI"/>
          <w:color w:val="212529"/>
        </w:rPr>
      </w:pPr>
    </w:p>
    <w:p w14:paraId="2AA7E6AF" w14:textId="5AF75F0B" w:rsidR="00116143" w:rsidRPr="00116143" w:rsidRDefault="00116143" w:rsidP="0011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b/>
          <w:bCs/>
          <w:sz w:val="24"/>
          <w:szCs w:val="24"/>
          <w:lang w:val="pt"/>
        </w:rPr>
      </w:pPr>
      <w:r w:rsidRPr="00116143">
        <w:rPr>
          <w:rFonts w:ascii="Century Gothic" w:hAnsi="Century Gothic" w:cs="Calibri Light"/>
          <w:b/>
          <w:bCs/>
          <w:sz w:val="24"/>
          <w:szCs w:val="24"/>
          <w:lang w:val="pt"/>
        </w:rPr>
        <w:t xml:space="preserve">PARÁGRAFO </w:t>
      </w:r>
      <w:r>
        <w:rPr>
          <w:rFonts w:ascii="Century Gothic" w:hAnsi="Century Gothic" w:cs="Calibri Light"/>
          <w:b/>
          <w:bCs/>
          <w:sz w:val="24"/>
          <w:szCs w:val="24"/>
          <w:lang w:val="pt"/>
        </w:rPr>
        <w:t>QUINTO</w:t>
      </w:r>
      <w:r w:rsidRPr="00116143">
        <w:rPr>
          <w:rFonts w:ascii="Century Gothic" w:hAnsi="Century Gothic" w:cs="Calibri Light"/>
          <w:b/>
          <w:bCs/>
          <w:sz w:val="24"/>
          <w:szCs w:val="24"/>
          <w:lang w:val="pt"/>
        </w:rPr>
        <w:t xml:space="preserve"> - RESPONSABILIDADE PELA SEGURANÇA DOS DADOS</w:t>
      </w:r>
    </w:p>
    <w:p w14:paraId="064988B1" w14:textId="5F060A1A" w:rsidR="00116143" w:rsidRDefault="00116143" w:rsidP="0011614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entury Gothic" w:hAnsi="Century Gothic" w:cs="Segoe UI"/>
          <w:color w:val="212529"/>
          <w:sz w:val="24"/>
          <w:szCs w:val="24"/>
        </w:rPr>
      </w:pPr>
      <w:r w:rsidRPr="00116143">
        <w:rPr>
          <w:rFonts w:ascii="Century Gothic" w:hAnsi="Century Gothic" w:cs="Calibri Light"/>
          <w:sz w:val="24"/>
          <w:szCs w:val="24"/>
          <w:lang w:val="pt"/>
        </w:rPr>
        <w:t>A Controladora responsabiliza-se pela manutenção de medidas de segurança, técnicas e administrativas aptas a proteger os dados pessoais de acessos não autorizados e de situações acidentais ou ilícitas de destruição, perda, alteração, comunicação ou qualquer forma de tratamento inadequado ou ilícito</w:t>
      </w:r>
      <w:r w:rsidRPr="00116143">
        <w:rPr>
          <w:rFonts w:ascii="Century Gothic" w:hAnsi="Century Gothic" w:cs="Segoe UI"/>
          <w:color w:val="212529"/>
          <w:sz w:val="24"/>
          <w:szCs w:val="24"/>
        </w:rPr>
        <w:t>, comunicando ao Titular, caso ocorra algum incidente de segurança que possa acarretar risco ou dano relevante, conforme artigo 48 da Lei n° 13.709/2020.</w:t>
      </w:r>
    </w:p>
    <w:p w14:paraId="05BE70E0" w14:textId="77777777" w:rsidR="00116143" w:rsidRPr="00116143" w:rsidRDefault="00116143" w:rsidP="0011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sz w:val="24"/>
          <w:szCs w:val="24"/>
          <w:lang w:val="pt"/>
        </w:rPr>
      </w:pPr>
    </w:p>
    <w:p w14:paraId="4E0D9BDB" w14:textId="2900A0F3" w:rsidR="00116143" w:rsidRPr="00116143" w:rsidRDefault="00116143" w:rsidP="001161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Segoe UI"/>
          <w:color w:val="212529"/>
        </w:rPr>
      </w:pPr>
      <w:r w:rsidRPr="00116143">
        <w:rPr>
          <w:rFonts w:ascii="Century Gothic" w:hAnsi="Century Gothic" w:cs="Calibri Light"/>
          <w:b/>
          <w:bCs/>
          <w:lang w:val="pt"/>
        </w:rPr>
        <w:t xml:space="preserve">PARÁGRAFO </w:t>
      </w:r>
      <w:r>
        <w:rPr>
          <w:rFonts w:ascii="Century Gothic" w:hAnsi="Century Gothic" w:cs="Calibri Light"/>
          <w:b/>
          <w:bCs/>
          <w:lang w:val="pt"/>
        </w:rPr>
        <w:t>SEXTO</w:t>
      </w:r>
      <w:r w:rsidRPr="00116143">
        <w:rPr>
          <w:rFonts w:ascii="Century Gothic" w:hAnsi="Century Gothic" w:cs="Calibri Light"/>
          <w:b/>
          <w:bCs/>
          <w:lang w:val="pt"/>
        </w:rPr>
        <w:t xml:space="preserve"> – TÉRMINO DO TRATAMENTO DE DADOS</w:t>
      </w:r>
    </w:p>
    <w:p w14:paraId="7B210B2E" w14:textId="182B4CF7" w:rsidR="00116143" w:rsidRDefault="00116143" w:rsidP="0011614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Century Gothic" w:hAnsi="Century Gothic" w:cs="Segoe UI"/>
          <w:color w:val="212529"/>
        </w:rPr>
      </w:pPr>
      <w:r w:rsidRPr="00116143">
        <w:rPr>
          <w:rFonts w:ascii="Century Gothic" w:hAnsi="Century Gothic" w:cs="Segoe UI"/>
          <w:color w:val="212529"/>
        </w:rPr>
        <w:t>À Controladora, é permitido manter e utilizar os dados pessoais do Titular durante todo o período contratualmente firmado para as finalidades relacionadas nesse termo e ainda após o término da contratação para cumprimento de obrigação legal ou impostas por órgãos de fiscalização, nos termos do artigo 16 da Lei n° 13.709/2018.</w:t>
      </w:r>
    </w:p>
    <w:p w14:paraId="50346C88" w14:textId="77777777" w:rsidR="00116143" w:rsidRPr="00116143" w:rsidRDefault="00116143" w:rsidP="001161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Segoe UI"/>
          <w:color w:val="212529"/>
        </w:rPr>
      </w:pPr>
    </w:p>
    <w:p w14:paraId="3DB6CFC2" w14:textId="461AABC3" w:rsidR="00116143" w:rsidRPr="00116143" w:rsidRDefault="00116143" w:rsidP="001161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Segoe UI"/>
          <w:color w:val="212529"/>
        </w:rPr>
      </w:pPr>
      <w:r w:rsidRPr="00116143">
        <w:rPr>
          <w:rFonts w:ascii="Century Gothic" w:hAnsi="Century Gothic" w:cs="Calibri Light"/>
          <w:b/>
          <w:bCs/>
          <w:lang w:val="pt"/>
        </w:rPr>
        <w:t xml:space="preserve">PARÁGRAFO </w:t>
      </w:r>
      <w:r>
        <w:rPr>
          <w:rFonts w:ascii="Century Gothic" w:hAnsi="Century Gothic" w:cs="Calibri Light"/>
          <w:b/>
          <w:bCs/>
          <w:lang w:val="pt"/>
        </w:rPr>
        <w:t>SÉTIMO</w:t>
      </w:r>
      <w:r w:rsidRPr="00116143">
        <w:rPr>
          <w:rFonts w:ascii="Century Gothic" w:hAnsi="Century Gothic" w:cs="Calibri Light"/>
          <w:b/>
          <w:bCs/>
          <w:lang w:val="pt"/>
        </w:rPr>
        <w:t xml:space="preserve"> – DIREITO DE REVOGAÇÃO DO CONSENTIMENTO</w:t>
      </w:r>
    </w:p>
    <w:p w14:paraId="294D1C9F" w14:textId="77777777" w:rsidR="00116143" w:rsidRPr="00116143" w:rsidRDefault="00116143" w:rsidP="0011614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Century Gothic" w:hAnsi="Century Gothic" w:cs="Segoe UI"/>
          <w:color w:val="212529"/>
        </w:rPr>
      </w:pPr>
      <w:r w:rsidRPr="00116143">
        <w:rPr>
          <w:rFonts w:ascii="Century Gothic" w:hAnsi="Century Gothic" w:cs="Segoe UI"/>
          <w:color w:val="212529"/>
        </w:rPr>
        <w:t>O Titular poderá revogar seu consentimento, a qualquer tempo, por e-mail ou por carta escrita, conforme o artigo 8°, § 5°, da Lei n° 13.709/2020.</w:t>
      </w:r>
    </w:p>
    <w:p w14:paraId="43D3F421" w14:textId="77777777" w:rsidR="003F63AB" w:rsidRDefault="003F63AB" w:rsidP="003F63AB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</w:t>
      </w:r>
    </w:p>
    <w:p w14:paraId="5DE962F6" w14:textId="77777777" w:rsidR="003F63AB" w:rsidRDefault="003F63AB" w:rsidP="003F63AB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3BBBA6E2" w14:textId="674D6F81" w:rsidR="003F63AB" w:rsidRDefault="003F63AB" w:rsidP="003F63AB">
      <w:pPr>
        <w:spacing w:after="0" w:line="240" w:lineRule="auto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 xml:space="preserve">Brasília,   </w:t>
      </w:r>
      <w:proofErr w:type="gramEnd"/>
      <w:r>
        <w:rPr>
          <w:rFonts w:ascii="Century Gothic" w:hAnsi="Century Gothic"/>
          <w:sz w:val="24"/>
          <w:szCs w:val="24"/>
        </w:rPr>
        <w:t xml:space="preserve">   de                  </w:t>
      </w:r>
      <w:proofErr w:type="spellStart"/>
      <w:r>
        <w:rPr>
          <w:rFonts w:ascii="Century Gothic" w:hAnsi="Century Gothic"/>
          <w:sz w:val="24"/>
          <w:szCs w:val="24"/>
        </w:rPr>
        <w:t>de</w:t>
      </w:r>
      <w:proofErr w:type="spellEnd"/>
      <w:r>
        <w:rPr>
          <w:rFonts w:ascii="Century Gothic" w:hAnsi="Century Gothic"/>
          <w:sz w:val="24"/>
          <w:szCs w:val="24"/>
        </w:rPr>
        <w:t xml:space="preserve">              .           </w:t>
      </w:r>
    </w:p>
    <w:p w14:paraId="33060DEF" w14:textId="77777777" w:rsidR="003F63AB" w:rsidRDefault="003F63AB" w:rsidP="003F63AB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451BBF41" w14:textId="02FCFCC0" w:rsidR="00116143" w:rsidRDefault="003F63AB" w:rsidP="003F63AB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</w:t>
      </w:r>
    </w:p>
    <w:p w14:paraId="2111C07B" w14:textId="78CA14D1" w:rsidR="003F63AB" w:rsidRDefault="00662E18" w:rsidP="003F63AB">
      <w:pPr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ASSINATURA</w:t>
      </w:r>
      <w:bookmarkStart w:id="0" w:name="_GoBack"/>
      <w:bookmarkEnd w:id="0"/>
      <w:r w:rsidR="00116143">
        <w:rPr>
          <w:rFonts w:ascii="Century Gothic" w:hAnsi="Century Gothic"/>
          <w:sz w:val="24"/>
          <w:szCs w:val="24"/>
        </w:rPr>
        <w:tab/>
      </w:r>
    </w:p>
    <w:sectPr w:rsidR="003F63A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E31A4" w14:textId="77777777" w:rsidR="003661E4" w:rsidRDefault="003661E4" w:rsidP="003F63AB">
      <w:pPr>
        <w:spacing w:after="0" w:line="240" w:lineRule="auto"/>
      </w:pPr>
      <w:r>
        <w:separator/>
      </w:r>
    </w:p>
  </w:endnote>
  <w:endnote w:type="continuationSeparator" w:id="0">
    <w:p w14:paraId="54E11A11" w14:textId="77777777" w:rsidR="003661E4" w:rsidRDefault="003661E4" w:rsidP="003F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018D5" w14:textId="77777777" w:rsidR="003661E4" w:rsidRDefault="003661E4" w:rsidP="003F63AB">
      <w:pPr>
        <w:spacing w:after="0" w:line="240" w:lineRule="auto"/>
      </w:pPr>
      <w:r>
        <w:separator/>
      </w:r>
    </w:p>
  </w:footnote>
  <w:footnote w:type="continuationSeparator" w:id="0">
    <w:p w14:paraId="584899BA" w14:textId="77777777" w:rsidR="003661E4" w:rsidRDefault="003661E4" w:rsidP="003F6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32961" w14:textId="41C0BCF5" w:rsidR="003F63AB" w:rsidRDefault="003F63AB">
    <w:pPr>
      <w:pStyle w:val="Cabealho"/>
    </w:pPr>
    <w:r w:rsidRPr="00752E89">
      <w:rPr>
        <w:b/>
        <w:i/>
        <w:noProof/>
        <w:color w:val="C00000"/>
        <w:sz w:val="20"/>
        <w:szCs w:val="20"/>
      </w:rPr>
      <w:drawing>
        <wp:anchor distT="0" distB="0" distL="114300" distR="114300" simplePos="0" relativeHeight="251659264" behindDoc="0" locked="0" layoutInCell="1" allowOverlap="1" wp14:anchorId="1A1DCA43" wp14:editId="7F3803D2">
          <wp:simplePos x="0" y="0"/>
          <wp:positionH relativeFrom="margin">
            <wp:align>center</wp:align>
          </wp:positionH>
          <wp:positionV relativeFrom="paragraph">
            <wp:posOffset>-200660</wp:posOffset>
          </wp:positionV>
          <wp:extent cx="2133600" cy="1080770"/>
          <wp:effectExtent l="0" t="0" r="0" b="5080"/>
          <wp:wrapSquare wrapText="bothSides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ng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834" b="31016"/>
                  <a:stretch/>
                </pic:blipFill>
                <pic:spPr bwMode="auto">
                  <a:xfrm>
                    <a:off x="0" y="0"/>
                    <a:ext cx="2133600" cy="1080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43"/>
    <w:rsid w:val="000B4B31"/>
    <w:rsid w:val="00116143"/>
    <w:rsid w:val="00216DEB"/>
    <w:rsid w:val="002744E8"/>
    <w:rsid w:val="002A5AFE"/>
    <w:rsid w:val="002D6FBD"/>
    <w:rsid w:val="003661E4"/>
    <w:rsid w:val="003F63AB"/>
    <w:rsid w:val="00662E18"/>
    <w:rsid w:val="0087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2FA09"/>
  <w15:chartTrackingRefBased/>
  <w15:docId w15:val="{52679867-74C4-4706-97E3-B438E8C9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143"/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61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F6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63AB"/>
    <w:rPr>
      <w:rFonts w:eastAsiaTheme="minorEastAsia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F6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63AB"/>
    <w:rPr>
      <w:rFonts w:eastAsiaTheme="minorEastAsia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6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6DEB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692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Varella</dc:creator>
  <cp:keywords/>
  <dc:description/>
  <cp:lastModifiedBy>Patricia Damasco Dermatologia</cp:lastModifiedBy>
  <cp:revision>4</cp:revision>
  <cp:lastPrinted>2021-08-09T13:09:00Z</cp:lastPrinted>
  <dcterms:created xsi:type="dcterms:W3CDTF">2021-07-18T16:46:00Z</dcterms:created>
  <dcterms:modified xsi:type="dcterms:W3CDTF">2021-08-09T13:10:00Z</dcterms:modified>
</cp:coreProperties>
</file>